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B0396" w:rsidRDefault="00404067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FACILITATORE</w:t>
      </w:r>
      <w:r w:rsidR="001B0396">
        <w:rPr>
          <w:rFonts w:ascii="Times New Roman" w:hAnsi="Times New Roman" w:cs="Times New Roman"/>
          <w:sz w:val="16"/>
          <w:szCs w:val="16"/>
        </w:rPr>
        <w:t>:</w:t>
      </w:r>
    </w:p>
    <w:p w:rsidR="001B0396" w:rsidRDefault="001B0396" w:rsidP="001B0396">
      <w:pPr>
        <w:rPr>
          <w:rFonts w:ascii="Times New Roman" w:hAnsi="Times New Roman" w:cs="Times New Roman"/>
          <w:sz w:val="16"/>
          <w:szCs w:val="16"/>
        </w:rPr>
      </w:pPr>
    </w:p>
    <w:p w:rsidR="0069121A" w:rsidRDefault="003F2E0F" w:rsidP="00404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>TABELLA DI VALUTAZIONE TITOLI PER SELEZIONE ESPERTO INTERNO</w:t>
      </w:r>
      <w:r w:rsidR="00404067">
        <w:rPr>
          <w:rFonts w:ascii="Times New Roman" w:hAnsi="Times New Roman" w:cs="Times New Roman"/>
          <w:b/>
          <w:sz w:val="24"/>
          <w:szCs w:val="24"/>
        </w:rPr>
        <w:t xml:space="preserve"> PA</w:t>
      </w:r>
    </w:p>
    <w:p w:rsidR="001B60D8" w:rsidRPr="00404067" w:rsidRDefault="00133C60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FACILITATORE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B60D8" w:rsidTr="00101802">
        <w:tc>
          <w:tcPr>
            <w:tcW w:w="2407" w:type="dxa"/>
          </w:tcPr>
          <w:p w:rsidR="001B60D8" w:rsidRPr="00E21754" w:rsidRDefault="001B60D8" w:rsidP="0010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>Titoli ed esperienze lavorative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1B60D8" w:rsidTr="00101802"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B60D8" w:rsidRPr="00133C60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Pr="00D332AE" w:rsidRDefault="001B60D8" w:rsidP="00D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 xml:space="preserve">Esperienza </w:t>
            </w:r>
            <w:r w:rsidR="00D332AE">
              <w:rPr>
                <w:rFonts w:ascii="Times New Roman" w:hAnsi="Times New Roman" w:cs="Times New Roman"/>
                <w:sz w:val="24"/>
                <w:szCs w:val="24"/>
              </w:rPr>
              <w:t>di formatore nell’ambito della didattica per competenza</w:t>
            </w:r>
          </w:p>
        </w:tc>
        <w:tc>
          <w:tcPr>
            <w:tcW w:w="2407" w:type="dxa"/>
          </w:tcPr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Pr="00D332AE" w:rsidRDefault="00D332AE" w:rsidP="00D3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Attività di ricerca documentata presso università o centri di ricerca di livello universitario sui temi della didattica per competenza e dell’apprendimento esperienziale </w:t>
            </w:r>
          </w:p>
        </w:tc>
        <w:tc>
          <w:tcPr>
            <w:tcW w:w="2407" w:type="dxa"/>
          </w:tcPr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Pr="00D332AE" w:rsidRDefault="00D332AE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Pubblicazioni sul tema della didattica per competenza e dell’apprendimento esperienziale </w:t>
            </w:r>
          </w:p>
        </w:tc>
        <w:tc>
          <w:tcPr>
            <w:tcW w:w="2407" w:type="dxa"/>
          </w:tcPr>
          <w:p w:rsidR="001B60D8" w:rsidRPr="00D332AE" w:rsidRDefault="00D332AE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5 per ogni pubblicazione </w:t>
            </w:r>
          </w:p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Pr="00D332AE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AE"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</w:tcPr>
          <w:p w:rsidR="001B60D8" w:rsidRPr="00133C60" w:rsidRDefault="001B60D8" w:rsidP="001018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1B60D8" w:rsidRPr="00A4754D" w:rsidRDefault="00A4754D" w:rsidP="00A47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4D">
              <w:rPr>
                <w:rFonts w:ascii="Times New Roman" w:hAnsi="Times New Roman" w:cs="Times New Roman"/>
                <w:b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2"/>
    <w:rsid w:val="00133C60"/>
    <w:rsid w:val="001B0396"/>
    <w:rsid w:val="001B60D8"/>
    <w:rsid w:val="001C5841"/>
    <w:rsid w:val="003F2E0F"/>
    <w:rsid w:val="00404067"/>
    <w:rsid w:val="0069121A"/>
    <w:rsid w:val="00900A72"/>
    <w:rsid w:val="00A4754D"/>
    <w:rsid w:val="00C82FD5"/>
    <w:rsid w:val="00CB4CBE"/>
    <w:rsid w:val="00CF3651"/>
    <w:rsid w:val="00D332AE"/>
    <w:rsid w:val="00E21754"/>
    <w:rsid w:val="00F1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332C-02A2-4370-94AB-849575C6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2018-02-10T08:42:00Z</dcterms:created>
  <dcterms:modified xsi:type="dcterms:W3CDTF">2018-02-10T08:42:00Z</dcterms:modified>
</cp:coreProperties>
</file>